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8CC" w:rsidRPr="00A166C6" w:rsidRDefault="00EE36B5">
      <w:pPr>
        <w:rPr>
          <w:rFonts w:ascii="Times New Roman" w:hAnsi="Times New Roman" w:cs="Times New Roman"/>
          <w:sz w:val="28"/>
          <w:szCs w:val="28"/>
        </w:rPr>
      </w:pPr>
      <w:r w:rsidRPr="00EE36B5">
        <w:rPr>
          <w:rFonts w:ascii="Times New Roman" w:hAnsi="Times New Roman" w:cs="Times New Roman"/>
          <w:sz w:val="28"/>
          <w:szCs w:val="28"/>
        </w:rPr>
        <w:t>«Эрудит» в Пензенском районе.</w:t>
      </w:r>
      <w:r w:rsidRPr="00A166C6">
        <w:rPr>
          <w:rFonts w:ascii="Times New Roman" w:hAnsi="Times New Roman" w:cs="Times New Roman"/>
          <w:sz w:val="28"/>
          <w:szCs w:val="28"/>
        </w:rPr>
        <w:t xml:space="preserve"> </w:t>
      </w:r>
    </w:p>
    <w:p w:rsidR="00EE36B5" w:rsidRDefault="00EE36B5">
      <w:pPr>
        <w:rPr>
          <w:rFonts w:ascii="Times New Roman" w:hAnsi="Times New Roman" w:cs="Times New Roman"/>
          <w:sz w:val="28"/>
          <w:szCs w:val="28"/>
        </w:rPr>
      </w:pPr>
      <w:r>
        <w:rPr>
          <w:rFonts w:ascii="Times New Roman" w:hAnsi="Times New Roman" w:cs="Times New Roman"/>
          <w:sz w:val="28"/>
          <w:szCs w:val="28"/>
        </w:rPr>
        <w:t>Апрель 2023 года ознаменовался возобновлением всеми любимой игры «Эрудит» среди педагогов Пензенского района. 1 апреля команды педагогов школ и дошкольных организаций Пензенского района приняли участие в интеллектуальной игре</w:t>
      </w:r>
      <w:r w:rsidR="00A166C6">
        <w:rPr>
          <w:rFonts w:ascii="Times New Roman" w:hAnsi="Times New Roman" w:cs="Times New Roman"/>
          <w:sz w:val="28"/>
          <w:szCs w:val="28"/>
        </w:rPr>
        <w:t>.</w:t>
      </w:r>
      <w:r>
        <w:rPr>
          <w:rFonts w:ascii="Times New Roman" w:hAnsi="Times New Roman" w:cs="Times New Roman"/>
          <w:sz w:val="28"/>
          <w:szCs w:val="28"/>
        </w:rPr>
        <w:t xml:space="preserve"> После долгого перерыва участники смогли не только помериться запасами своих знаний, но и почерпнуть новые, получить удовольствие от увлекательной игры.  Игра </w:t>
      </w:r>
      <w:r w:rsidR="00A166C6">
        <w:rPr>
          <w:rFonts w:ascii="Times New Roman" w:hAnsi="Times New Roman" w:cs="Times New Roman"/>
          <w:sz w:val="28"/>
          <w:szCs w:val="28"/>
        </w:rPr>
        <w:t>позволяет продемонстрировать</w:t>
      </w:r>
      <w:r w:rsidR="003748A5">
        <w:rPr>
          <w:rFonts w:ascii="Times New Roman" w:hAnsi="Times New Roman" w:cs="Times New Roman"/>
          <w:sz w:val="28"/>
          <w:szCs w:val="28"/>
        </w:rPr>
        <w:t xml:space="preserve"> умения быстро и эффективно обрабатывать информацию, применять свои знания, думать от противного, что-то даже предположить наугад.  Азарт, риск и стремление к победе увеличивались от раунда к раунду. Участником было нелегко, решения принимались молниеносно, все команды поражали своей эрудицией и </w:t>
      </w:r>
      <w:r w:rsidR="00A166C6">
        <w:rPr>
          <w:rFonts w:ascii="Times New Roman" w:hAnsi="Times New Roman" w:cs="Times New Roman"/>
          <w:sz w:val="28"/>
          <w:szCs w:val="28"/>
        </w:rPr>
        <w:t>смекалкой</w:t>
      </w:r>
      <w:r w:rsidR="003748A5">
        <w:rPr>
          <w:rFonts w:ascii="Times New Roman" w:hAnsi="Times New Roman" w:cs="Times New Roman"/>
          <w:sz w:val="28"/>
          <w:szCs w:val="28"/>
        </w:rPr>
        <w:t xml:space="preserve">. </w:t>
      </w:r>
      <w:r w:rsidR="00887DB9">
        <w:rPr>
          <w:rFonts w:ascii="Times New Roman" w:hAnsi="Times New Roman" w:cs="Times New Roman"/>
          <w:sz w:val="28"/>
          <w:szCs w:val="28"/>
        </w:rPr>
        <w:t xml:space="preserve">По результатам </w:t>
      </w:r>
      <w:r w:rsidR="00A166C6">
        <w:rPr>
          <w:rFonts w:ascii="Times New Roman" w:hAnsi="Times New Roman" w:cs="Times New Roman"/>
          <w:sz w:val="28"/>
          <w:szCs w:val="28"/>
        </w:rPr>
        <w:t>борьбы</w:t>
      </w:r>
      <w:r w:rsidR="00887DB9">
        <w:rPr>
          <w:rFonts w:ascii="Times New Roman" w:hAnsi="Times New Roman" w:cs="Times New Roman"/>
          <w:sz w:val="28"/>
          <w:szCs w:val="28"/>
        </w:rPr>
        <w:t xml:space="preserve"> среди профсоюзного актива четырех школ Пензенского района первое место заняла команда «Три плюс два» с. Ленино, второе место команда «Ассорти» с. </w:t>
      </w:r>
      <w:proofErr w:type="spellStart"/>
      <w:r w:rsidR="00887DB9">
        <w:rPr>
          <w:rFonts w:ascii="Times New Roman" w:hAnsi="Times New Roman" w:cs="Times New Roman"/>
          <w:sz w:val="28"/>
          <w:szCs w:val="28"/>
        </w:rPr>
        <w:t>Богословка</w:t>
      </w:r>
      <w:proofErr w:type="spellEnd"/>
      <w:r w:rsidR="00887DB9">
        <w:rPr>
          <w:rFonts w:ascii="Times New Roman" w:hAnsi="Times New Roman" w:cs="Times New Roman"/>
          <w:sz w:val="28"/>
          <w:szCs w:val="28"/>
        </w:rPr>
        <w:t xml:space="preserve"> и третье место «Победители по жизни» с. Засечное. Дошкольные организации представляли шесть команд. Победителями стала команда «Спутник» детский сад «Спутник» с. Засечное, второе место заняла команда «Великолепная пятерка» детский сад «Лукоморье» с. </w:t>
      </w:r>
      <w:proofErr w:type="gramStart"/>
      <w:r w:rsidR="00887DB9">
        <w:rPr>
          <w:rFonts w:ascii="Times New Roman" w:hAnsi="Times New Roman" w:cs="Times New Roman"/>
          <w:sz w:val="28"/>
          <w:szCs w:val="28"/>
        </w:rPr>
        <w:t>Засечное ,</w:t>
      </w:r>
      <w:proofErr w:type="gramEnd"/>
      <w:r w:rsidR="00887DB9">
        <w:rPr>
          <w:rFonts w:ascii="Times New Roman" w:hAnsi="Times New Roman" w:cs="Times New Roman"/>
          <w:sz w:val="28"/>
          <w:szCs w:val="28"/>
        </w:rPr>
        <w:t xml:space="preserve"> третье место команда «</w:t>
      </w:r>
      <w:proofErr w:type="spellStart"/>
      <w:r w:rsidR="00887DB9">
        <w:rPr>
          <w:rFonts w:ascii="Times New Roman" w:hAnsi="Times New Roman" w:cs="Times New Roman"/>
          <w:sz w:val="28"/>
          <w:szCs w:val="28"/>
        </w:rPr>
        <w:t>Любознайки</w:t>
      </w:r>
      <w:proofErr w:type="spellEnd"/>
      <w:r w:rsidR="00887DB9">
        <w:rPr>
          <w:rFonts w:ascii="Times New Roman" w:hAnsi="Times New Roman" w:cs="Times New Roman"/>
          <w:sz w:val="28"/>
          <w:szCs w:val="28"/>
        </w:rPr>
        <w:t xml:space="preserve">» детский сад с. Старая Каменка. </w:t>
      </w:r>
      <w:r w:rsidR="006C6271">
        <w:rPr>
          <w:rFonts w:ascii="Times New Roman" w:hAnsi="Times New Roman" w:cs="Times New Roman"/>
          <w:sz w:val="28"/>
          <w:szCs w:val="28"/>
        </w:rPr>
        <w:t>Поздравляем победителей и выражаем огромную благодарность бессменному ведущему и организатору игры</w:t>
      </w:r>
      <w:r w:rsidR="00A166C6">
        <w:rPr>
          <w:rFonts w:ascii="Times New Roman" w:hAnsi="Times New Roman" w:cs="Times New Roman"/>
          <w:sz w:val="28"/>
          <w:szCs w:val="28"/>
        </w:rPr>
        <w:t xml:space="preserve"> заместителю председателя областной </w:t>
      </w:r>
      <w:proofErr w:type="gramStart"/>
      <w:r w:rsidR="00A166C6">
        <w:rPr>
          <w:rFonts w:ascii="Times New Roman" w:hAnsi="Times New Roman" w:cs="Times New Roman"/>
          <w:sz w:val="28"/>
          <w:szCs w:val="28"/>
        </w:rPr>
        <w:t xml:space="preserve">организации </w:t>
      </w:r>
      <w:r w:rsidR="006C6271">
        <w:rPr>
          <w:rFonts w:ascii="Times New Roman" w:hAnsi="Times New Roman" w:cs="Times New Roman"/>
          <w:sz w:val="28"/>
          <w:szCs w:val="28"/>
        </w:rPr>
        <w:t xml:space="preserve"> </w:t>
      </w:r>
      <w:proofErr w:type="spellStart"/>
      <w:r w:rsidR="006C6271">
        <w:rPr>
          <w:rFonts w:ascii="Times New Roman" w:hAnsi="Times New Roman" w:cs="Times New Roman"/>
          <w:sz w:val="28"/>
          <w:szCs w:val="28"/>
        </w:rPr>
        <w:t>Утем</w:t>
      </w:r>
      <w:r w:rsidR="00A166C6">
        <w:rPr>
          <w:rFonts w:ascii="Times New Roman" w:hAnsi="Times New Roman" w:cs="Times New Roman"/>
          <w:sz w:val="28"/>
          <w:szCs w:val="28"/>
        </w:rPr>
        <w:t>и</w:t>
      </w:r>
      <w:r w:rsidR="006C6271">
        <w:rPr>
          <w:rFonts w:ascii="Times New Roman" w:hAnsi="Times New Roman" w:cs="Times New Roman"/>
          <w:sz w:val="28"/>
          <w:szCs w:val="28"/>
        </w:rPr>
        <w:t>шеву</w:t>
      </w:r>
      <w:proofErr w:type="spellEnd"/>
      <w:proofErr w:type="gramEnd"/>
      <w:r w:rsidR="006C6271">
        <w:rPr>
          <w:rFonts w:ascii="Times New Roman" w:hAnsi="Times New Roman" w:cs="Times New Roman"/>
          <w:sz w:val="28"/>
          <w:szCs w:val="28"/>
        </w:rPr>
        <w:t xml:space="preserve"> Игорю Николаевичу и </w:t>
      </w:r>
      <w:r w:rsidR="00A166C6">
        <w:rPr>
          <w:rFonts w:ascii="Times New Roman" w:hAnsi="Times New Roman" w:cs="Times New Roman"/>
          <w:sz w:val="28"/>
          <w:szCs w:val="28"/>
        </w:rPr>
        <w:t xml:space="preserve">председателю Пензенской районной организации Профсоюза </w:t>
      </w:r>
      <w:r w:rsidR="006C6271">
        <w:rPr>
          <w:rFonts w:ascii="Times New Roman" w:hAnsi="Times New Roman" w:cs="Times New Roman"/>
          <w:sz w:val="28"/>
          <w:szCs w:val="28"/>
        </w:rPr>
        <w:t xml:space="preserve">Белоусову Виктору Александровичу.  </w:t>
      </w:r>
    </w:p>
    <w:p w:rsidR="007921BC" w:rsidRDefault="00A166C6">
      <w:pPr>
        <w:rPr>
          <w:rFonts w:ascii="Times New Roman" w:hAnsi="Times New Roman" w:cs="Times New Roman"/>
          <w:sz w:val="28"/>
          <w:szCs w:val="28"/>
        </w:rPr>
      </w:pPr>
      <w:r>
        <w:rPr>
          <w:rFonts w:ascii="Times New Roman" w:hAnsi="Times New Roman" w:cs="Times New Roman"/>
          <w:sz w:val="28"/>
          <w:szCs w:val="28"/>
        </w:rPr>
        <w:t>Статью подготовил в</w:t>
      </w:r>
      <w:r w:rsidR="007921BC">
        <w:rPr>
          <w:rFonts w:ascii="Times New Roman" w:hAnsi="Times New Roman" w:cs="Times New Roman"/>
          <w:sz w:val="28"/>
          <w:szCs w:val="28"/>
        </w:rPr>
        <w:t xml:space="preserve">нештатный корреспондент </w:t>
      </w:r>
      <w:r>
        <w:rPr>
          <w:rFonts w:ascii="Times New Roman" w:hAnsi="Times New Roman" w:cs="Times New Roman"/>
          <w:sz w:val="28"/>
          <w:szCs w:val="28"/>
        </w:rPr>
        <w:t xml:space="preserve">областной организации Профсоюза </w:t>
      </w:r>
      <w:proofErr w:type="spellStart"/>
      <w:r w:rsidR="007921BC">
        <w:rPr>
          <w:rFonts w:ascii="Times New Roman" w:hAnsi="Times New Roman" w:cs="Times New Roman"/>
          <w:sz w:val="28"/>
          <w:szCs w:val="28"/>
        </w:rPr>
        <w:t>Нагорнова</w:t>
      </w:r>
      <w:proofErr w:type="spellEnd"/>
      <w:r w:rsidR="007921BC">
        <w:rPr>
          <w:rFonts w:ascii="Times New Roman" w:hAnsi="Times New Roman" w:cs="Times New Roman"/>
          <w:sz w:val="28"/>
          <w:szCs w:val="28"/>
        </w:rPr>
        <w:t xml:space="preserve"> Н.А.</w:t>
      </w:r>
    </w:p>
    <w:p w:rsidR="009C4792" w:rsidRDefault="009C4792">
      <w:pPr>
        <w:rPr>
          <w:rFonts w:ascii="Times New Roman" w:hAnsi="Times New Roman" w:cs="Times New Roman"/>
          <w:sz w:val="28"/>
          <w:szCs w:val="28"/>
        </w:rPr>
      </w:pPr>
    </w:p>
    <w:p w:rsidR="009C4792" w:rsidRDefault="009C4792">
      <w:pPr>
        <w:rPr>
          <w:rFonts w:ascii="Times New Roman" w:hAnsi="Times New Roman" w:cs="Times New Roman"/>
          <w:sz w:val="28"/>
          <w:szCs w:val="28"/>
        </w:rPr>
      </w:pPr>
      <w:r w:rsidRPr="009C4792">
        <w:rPr>
          <w:rFonts w:ascii="Times New Roman" w:hAnsi="Times New Roman" w:cs="Times New Roman"/>
          <w:noProof/>
          <w:sz w:val="28"/>
          <w:szCs w:val="28"/>
          <w:lang w:eastAsia="ru-RU"/>
        </w:rPr>
        <w:drawing>
          <wp:inline distT="0" distB="0" distL="0" distR="0">
            <wp:extent cx="5940425" cy="2960878"/>
            <wp:effectExtent l="0" t="0" r="3175" b="0"/>
            <wp:docPr id="1" name="Рисунок 1" descr="C:\Users\Румия\Documents\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мия\Documents\Downloads\'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2960878"/>
                    </a:xfrm>
                    <a:prstGeom prst="rect">
                      <a:avLst/>
                    </a:prstGeom>
                    <a:noFill/>
                    <a:ln>
                      <a:noFill/>
                    </a:ln>
                  </pic:spPr>
                </pic:pic>
              </a:graphicData>
            </a:graphic>
          </wp:inline>
        </w:drawing>
      </w:r>
      <w:bookmarkStart w:id="0" w:name="_GoBack"/>
      <w:bookmarkEnd w:id="0"/>
    </w:p>
    <w:sectPr w:rsidR="009C4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68"/>
    <w:rsid w:val="003748A5"/>
    <w:rsid w:val="005958CC"/>
    <w:rsid w:val="006C6271"/>
    <w:rsid w:val="007921BC"/>
    <w:rsid w:val="00887DB9"/>
    <w:rsid w:val="009C4792"/>
    <w:rsid w:val="00A166C6"/>
    <w:rsid w:val="00E33368"/>
    <w:rsid w:val="00EE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B9162-D58E-4685-AA77-A6832E16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Румия</cp:lastModifiedBy>
  <cp:revision>2</cp:revision>
  <dcterms:created xsi:type="dcterms:W3CDTF">2023-04-04T08:31:00Z</dcterms:created>
  <dcterms:modified xsi:type="dcterms:W3CDTF">2023-04-04T08:31:00Z</dcterms:modified>
</cp:coreProperties>
</file>