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6B" w:rsidRDefault="00D71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4C1EE2">
        <w:rPr>
          <w:rFonts w:ascii="Times New Roman" w:hAnsi="Times New Roman" w:cs="Times New Roman"/>
          <w:sz w:val="28"/>
          <w:szCs w:val="28"/>
        </w:rPr>
        <w:t>«</w:t>
      </w:r>
      <w:r w:rsidRPr="00D7128D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128D">
        <w:rPr>
          <w:rFonts w:ascii="Times New Roman" w:hAnsi="Times New Roman" w:cs="Times New Roman"/>
          <w:sz w:val="28"/>
          <w:szCs w:val="28"/>
        </w:rPr>
        <w:t>славлю имя твоё</w:t>
      </w:r>
      <w:r w:rsidR="004C1EE2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!</w:t>
      </w:r>
    </w:p>
    <w:p w:rsidR="00D7128D" w:rsidRDefault="00D7128D" w:rsidP="00CB70D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D7128D">
        <w:rPr>
          <w:color w:val="000000"/>
          <w:sz w:val="28"/>
          <w:szCs w:val="28"/>
        </w:rPr>
        <w:t xml:space="preserve">Областная организация Профсоюза совместно с Министерством образования и Министерством внутренней и информационной политики Пензенской области </w:t>
      </w:r>
      <w:r>
        <w:rPr>
          <w:color w:val="000000"/>
          <w:sz w:val="28"/>
          <w:szCs w:val="28"/>
        </w:rPr>
        <w:t xml:space="preserve">провели </w:t>
      </w:r>
      <w:r w:rsidRPr="00D7128D">
        <w:rPr>
          <w:color w:val="000000"/>
          <w:sz w:val="28"/>
          <w:szCs w:val="28"/>
        </w:rPr>
        <w:t>конкурс на лучший очерк о педагоге и наставнике "Учитель - славлю имя твоё!"</w:t>
      </w:r>
      <w:r>
        <w:rPr>
          <w:color w:val="000000"/>
          <w:sz w:val="28"/>
          <w:szCs w:val="28"/>
        </w:rPr>
        <w:t xml:space="preserve">  </w:t>
      </w:r>
      <w:r w:rsidRPr="00D712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D7128D">
        <w:rPr>
          <w:color w:val="000000"/>
          <w:sz w:val="28"/>
          <w:szCs w:val="28"/>
        </w:rPr>
        <w:t>ривлечение внимания общественности к педагогической деятельности</w:t>
      </w:r>
      <w:r>
        <w:rPr>
          <w:color w:val="000000"/>
          <w:sz w:val="28"/>
          <w:szCs w:val="28"/>
        </w:rPr>
        <w:t xml:space="preserve"> и</w:t>
      </w:r>
      <w:r w:rsidRPr="00D7128D">
        <w:rPr>
          <w:color w:val="000000"/>
          <w:sz w:val="28"/>
          <w:szCs w:val="28"/>
        </w:rPr>
        <w:t xml:space="preserve"> формирование позитивного имиджа педагогов </w:t>
      </w:r>
      <w:r>
        <w:rPr>
          <w:color w:val="000000"/>
          <w:sz w:val="28"/>
          <w:szCs w:val="28"/>
        </w:rPr>
        <w:t xml:space="preserve">–это были основные задачи конкурса. </w:t>
      </w:r>
      <w:r w:rsidR="00CB70D7">
        <w:rPr>
          <w:color w:val="000000"/>
          <w:sz w:val="28"/>
          <w:szCs w:val="28"/>
        </w:rPr>
        <w:t xml:space="preserve">Председатель первичной профсоюзной организации МБДОУ детского сада «Лукоморье» с. Засечное приняла участие в этом конкурсе, рассказав в своей статье о педагоге с большим стажем и значительном опытом работы </w:t>
      </w:r>
      <w:proofErr w:type="spellStart"/>
      <w:r w:rsidR="00CB70D7">
        <w:rPr>
          <w:color w:val="000000"/>
          <w:sz w:val="28"/>
          <w:szCs w:val="28"/>
        </w:rPr>
        <w:t>Чарыковой</w:t>
      </w:r>
      <w:proofErr w:type="spellEnd"/>
      <w:r w:rsidR="00CB70D7">
        <w:rPr>
          <w:color w:val="000000"/>
          <w:sz w:val="28"/>
          <w:szCs w:val="28"/>
        </w:rPr>
        <w:t xml:space="preserve"> Светлане Алексеевне. Автор статьи награждена дипломом участника областного конкурса на лучши</w:t>
      </w:r>
      <w:r w:rsidR="004C1EE2">
        <w:rPr>
          <w:color w:val="000000"/>
          <w:sz w:val="28"/>
          <w:szCs w:val="28"/>
        </w:rPr>
        <w:t>й очерк о педагоге и наставнике.</w:t>
      </w:r>
    </w:p>
    <w:p w:rsidR="004C1EE2" w:rsidRDefault="004C1EE2" w:rsidP="00CB70D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</w:p>
    <w:p w:rsidR="004C1EE2" w:rsidRDefault="004C1EE2" w:rsidP="004C1EE2">
      <w:pPr>
        <w:pStyle w:val="a3"/>
        <w:shd w:val="clear" w:color="auto" w:fill="FFFFFF"/>
        <w:spacing w:before="150" w:beforeAutospacing="0" w:after="150" w:afterAutospacing="0"/>
        <w:jc w:val="center"/>
        <w:rPr>
          <w:sz w:val="28"/>
          <w:szCs w:val="28"/>
        </w:rPr>
      </w:pPr>
      <w:r w:rsidRPr="004C1EE2">
        <w:rPr>
          <w:noProof/>
          <w:sz w:val="28"/>
          <w:szCs w:val="28"/>
        </w:rPr>
        <w:drawing>
          <wp:inline distT="0" distB="0" distL="0" distR="0">
            <wp:extent cx="3314700" cy="4162148"/>
            <wp:effectExtent l="0" t="0" r="0" b="0"/>
            <wp:docPr id="1" name="Рисунок 1" descr="C:\Users\Румия\Documents\Downloads\1712116839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мия\Documents\Downloads\17121168392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975" cy="417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6F"/>
    <w:rsid w:val="004C1EE2"/>
    <w:rsid w:val="0071546B"/>
    <w:rsid w:val="00961641"/>
    <w:rsid w:val="00A70A6F"/>
    <w:rsid w:val="00CB70D7"/>
    <w:rsid w:val="00D7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2AD1A-11E5-4278-8CA1-8AD9F35A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Румия</cp:lastModifiedBy>
  <cp:revision>2</cp:revision>
  <dcterms:created xsi:type="dcterms:W3CDTF">2024-04-09T10:52:00Z</dcterms:created>
  <dcterms:modified xsi:type="dcterms:W3CDTF">2024-04-09T10:52:00Z</dcterms:modified>
</cp:coreProperties>
</file>